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DF7A" w14:textId="18EAAA8F" w:rsidR="009B3189" w:rsidRDefault="008F41C3" w:rsidP="008F41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 Holland Bio</w:t>
      </w:r>
    </w:p>
    <w:p w14:paraId="2C78664A" w14:textId="77777777" w:rsidR="008F41C3" w:rsidRDefault="008F41C3" w:rsidP="008F41C3">
      <w:pPr>
        <w:jc w:val="center"/>
        <w:rPr>
          <w:b/>
          <w:bCs/>
          <w:sz w:val="28"/>
          <w:szCs w:val="28"/>
        </w:rPr>
      </w:pPr>
    </w:p>
    <w:p w14:paraId="2BF031BF" w14:textId="77777777" w:rsidR="00ED0590" w:rsidRDefault="008F41C3" w:rsidP="008F41C3">
      <w:pPr>
        <w:jc w:val="both"/>
      </w:pPr>
      <w:r>
        <w:t>Bill Holland is not a typical drag racer; he has been involved in almost every aspect of the sport. His first involvement began as soon as he received his driver’s license. Bill worked several years as a crew member on a supercharged Chevy-powered MGTD running in Modified Sport</w:t>
      </w:r>
      <w:r w:rsidR="00ED0590">
        <w:t xml:space="preserve"> class. </w:t>
      </w:r>
    </w:p>
    <w:p w14:paraId="10BEA8DF" w14:textId="77777777" w:rsidR="00881BB9" w:rsidRDefault="00881BB9" w:rsidP="008F41C3">
      <w:pPr>
        <w:jc w:val="both"/>
      </w:pPr>
    </w:p>
    <w:p w14:paraId="67D89E1A" w14:textId="39AF7AFF" w:rsidR="00881BB9" w:rsidRDefault="00ED0590" w:rsidP="008F41C3">
      <w:pPr>
        <w:jc w:val="both"/>
      </w:pPr>
      <w:r>
        <w:t xml:space="preserve">In 1966 Bill won his first trophy as a driver at the wheel of a Chevy powered 1953 Studebaker at the dry lakes. </w:t>
      </w:r>
      <w:r w:rsidR="003E08C7">
        <w:t>I</w:t>
      </w:r>
      <w:r w:rsidR="00881BB9">
        <w:t xml:space="preserve">n 1967 </w:t>
      </w:r>
      <w:r w:rsidR="00205FB4">
        <w:t xml:space="preserve">he </w:t>
      </w:r>
      <w:r w:rsidR="00881BB9">
        <w:t xml:space="preserve">became </w:t>
      </w:r>
      <w:r w:rsidR="003E08C7">
        <w:t>partners in</w:t>
      </w:r>
      <w:r w:rsidR="00881BB9">
        <w:t xml:space="preserve"> </w:t>
      </w:r>
      <w:proofErr w:type="gramStart"/>
      <w:r w:rsidR="00881BB9">
        <w:t>a</w:t>
      </w:r>
      <w:proofErr w:type="gramEnd"/>
      <w:r w:rsidR="00881BB9">
        <w:t xml:space="preserve"> AA/Fuel dragster with</w:t>
      </w:r>
      <w:r w:rsidR="003E08C7">
        <w:t xml:space="preserve"> John Guedel, which</w:t>
      </w:r>
      <w:r w:rsidR="00881BB9">
        <w:t xml:space="preserve"> Tom McEwen </w:t>
      </w:r>
      <w:r w:rsidR="003E08C7">
        <w:t>drove</w:t>
      </w:r>
      <w:r w:rsidR="00881BB9">
        <w:t xml:space="preserve"> at the </w:t>
      </w:r>
      <w:r w:rsidR="00205FB4">
        <w:t>g</w:t>
      </w:r>
      <w:r w:rsidR="00881BB9">
        <w:t xml:space="preserve">rand </w:t>
      </w:r>
      <w:r w:rsidR="00205FB4">
        <w:t>o</w:t>
      </w:r>
      <w:r w:rsidR="00881BB9">
        <w:t>pening of Orange County Int</w:t>
      </w:r>
      <w:r w:rsidR="00205FB4">
        <w:t>ernational</w:t>
      </w:r>
      <w:r w:rsidR="00881BB9">
        <w:t xml:space="preserve"> Raceway</w:t>
      </w:r>
      <w:r w:rsidR="00205FB4">
        <w:t>,</w:t>
      </w:r>
      <w:r w:rsidR="00881BB9">
        <w:t xml:space="preserve"> where it set </w:t>
      </w:r>
      <w:r w:rsidR="003E08C7">
        <w:t>the</w:t>
      </w:r>
      <w:r w:rsidR="00881BB9">
        <w:t xml:space="preserve"> track </w:t>
      </w:r>
      <w:r w:rsidR="003E08C7">
        <w:t>e</w:t>
      </w:r>
      <w:r w:rsidR="00205FB4">
        <w:t>lapsed time</w:t>
      </w:r>
      <w:r w:rsidR="00881BB9">
        <w:t xml:space="preserve"> record and was </w:t>
      </w:r>
      <w:r w:rsidR="003E08C7">
        <w:t xml:space="preserve">Top Eliminator </w:t>
      </w:r>
      <w:r w:rsidR="00881BB9">
        <w:t xml:space="preserve">runner up. Later that year the car </w:t>
      </w:r>
      <w:r w:rsidR="00A964E3">
        <w:t>was</w:t>
      </w:r>
      <w:r w:rsidR="00881BB9">
        <w:t xml:space="preserve"> featured in the fabled Hollywood Santa Claus Lane parade and appeared on </w:t>
      </w:r>
      <w:r w:rsidR="003E08C7">
        <w:t>worldwide</w:t>
      </w:r>
      <w:r w:rsidR="00881BB9">
        <w:t xml:space="preserve"> TV. The car was revamped in 1968 </w:t>
      </w:r>
      <w:r w:rsidR="00664F1F">
        <w:t xml:space="preserve">and received more national exposure by obtaining sponsorship from Art Linkletter’s </w:t>
      </w:r>
      <w:r w:rsidR="00205FB4">
        <w:t>“</w:t>
      </w:r>
      <w:r w:rsidR="00664F1F">
        <w:t>House Party</w:t>
      </w:r>
      <w:r w:rsidR="00205FB4">
        <w:t>”</w:t>
      </w:r>
      <w:r w:rsidR="00664F1F">
        <w:t xml:space="preserve"> </w:t>
      </w:r>
      <w:r w:rsidR="003E08C7">
        <w:t xml:space="preserve">TV </w:t>
      </w:r>
      <w:r w:rsidR="00664F1F">
        <w:t>show.</w:t>
      </w:r>
      <w:r w:rsidR="00B745C3">
        <w:t xml:space="preserve"> </w:t>
      </w:r>
      <w:proofErr w:type="gramStart"/>
      <w:r w:rsidR="00B745C3">
        <w:t>Later on</w:t>
      </w:r>
      <w:proofErr w:type="gramEnd"/>
      <w:r w:rsidR="00B745C3">
        <w:t xml:space="preserve">, he and Guedel also operated </w:t>
      </w:r>
      <w:proofErr w:type="gramStart"/>
      <w:r w:rsidR="00B745C3">
        <w:t>National</w:t>
      </w:r>
      <w:proofErr w:type="gramEnd"/>
      <w:r w:rsidR="00B745C3">
        <w:t xml:space="preserve"> Speed Shop in Canoga Park, CA</w:t>
      </w:r>
      <w:r w:rsidR="00205FB4">
        <w:t>.</w:t>
      </w:r>
      <w:r w:rsidR="00664F1F">
        <w:t xml:space="preserve">  </w:t>
      </w:r>
      <w:r w:rsidR="00881BB9">
        <w:t xml:space="preserve"> </w:t>
      </w:r>
    </w:p>
    <w:p w14:paraId="23F8A384" w14:textId="77777777" w:rsidR="00664F1F" w:rsidRDefault="00664F1F" w:rsidP="008F41C3">
      <w:pPr>
        <w:jc w:val="both"/>
      </w:pPr>
    </w:p>
    <w:p w14:paraId="1684F491" w14:textId="316C794A" w:rsidR="004973BB" w:rsidRDefault="00664F1F" w:rsidP="008F41C3">
      <w:pPr>
        <w:jc w:val="both"/>
      </w:pPr>
      <w:r>
        <w:t xml:space="preserve">Bill joined the </w:t>
      </w:r>
      <w:r w:rsidR="00A964E3">
        <w:t xml:space="preserve">advertising </w:t>
      </w:r>
      <w:r>
        <w:t xml:space="preserve">staff of the </w:t>
      </w:r>
      <w:r w:rsidR="00205FB4">
        <w:t>“</w:t>
      </w:r>
      <w:r>
        <w:t>Hollywood Citizen-News/Valley Times</w:t>
      </w:r>
      <w:r w:rsidR="00205FB4">
        <w:t>”</w:t>
      </w:r>
      <w:r>
        <w:t xml:space="preserve"> newspaper in 1968</w:t>
      </w:r>
      <w:r w:rsidR="00205FB4">
        <w:t>,</w:t>
      </w:r>
      <w:r>
        <w:t xml:space="preserve"> where he </w:t>
      </w:r>
      <w:r w:rsidR="00A964E3">
        <w:t xml:space="preserve">also </w:t>
      </w:r>
      <w:r>
        <w:t xml:space="preserve">wrote an automotive column called the </w:t>
      </w:r>
      <w:r w:rsidR="003E08C7">
        <w:t>“</w:t>
      </w:r>
      <w:r>
        <w:t>World of Wheels</w:t>
      </w:r>
      <w:r w:rsidR="00205FB4">
        <w:t>.</w:t>
      </w:r>
      <w:r>
        <w:t xml:space="preserve">” In 1969 he moved to </w:t>
      </w:r>
      <w:r w:rsidR="00B745C3">
        <w:t>the editor’</w:t>
      </w:r>
      <w:r w:rsidR="003E08C7">
        <w:t>s</w:t>
      </w:r>
      <w:r>
        <w:t xml:space="preserve"> position at NHRA’s </w:t>
      </w:r>
      <w:r w:rsidR="00205FB4">
        <w:t>“</w:t>
      </w:r>
      <w:r>
        <w:t>National Dragster</w:t>
      </w:r>
      <w:r w:rsidR="00205FB4">
        <w:t>”</w:t>
      </w:r>
      <w:r>
        <w:t xml:space="preserve"> (ND) where he remained for the next five years. He </w:t>
      </w:r>
      <w:r w:rsidR="003E08C7">
        <w:t>left</w:t>
      </w:r>
      <w:r>
        <w:t xml:space="preserve"> ND in 1974 to form his own advertising and public relations business, Holland Communications, where he created advertising</w:t>
      </w:r>
      <w:r w:rsidR="003E08C7">
        <w:t xml:space="preserve"> material</w:t>
      </w:r>
      <w:r>
        <w:t xml:space="preserve"> and </w:t>
      </w:r>
      <w:r w:rsidR="003E08C7">
        <w:t>logos</w:t>
      </w:r>
      <w:r>
        <w:t xml:space="preserve"> for </w:t>
      </w:r>
      <w:r w:rsidR="004973BB">
        <w:t>companie</w:t>
      </w:r>
      <w:r w:rsidR="00B745C3">
        <w:t xml:space="preserve">s such as JEGS, </w:t>
      </w:r>
      <w:r w:rsidR="003E08C7">
        <w:t xml:space="preserve">Lunati Cams </w:t>
      </w:r>
      <w:r w:rsidR="00B745C3">
        <w:t>and other notable brands --</w:t>
      </w:r>
      <w:r w:rsidR="00155961">
        <w:t>plus</w:t>
      </w:r>
      <w:r w:rsidR="003E08C7">
        <w:t xml:space="preserve"> did promotional work for</w:t>
      </w:r>
      <w:r w:rsidR="004973BB">
        <w:t xml:space="preserve"> racers including Tom McEwen</w:t>
      </w:r>
      <w:r w:rsidR="003E08C7">
        <w:t xml:space="preserve">, </w:t>
      </w:r>
      <w:r w:rsidR="004973BB">
        <w:t>Don Prudhomme</w:t>
      </w:r>
      <w:r w:rsidR="003E08C7">
        <w:t xml:space="preserve"> </w:t>
      </w:r>
      <w:r w:rsidR="00B745C3">
        <w:t xml:space="preserve">and </w:t>
      </w:r>
      <w:r w:rsidR="003E08C7">
        <w:t>“240 Gordie” Bonin.</w:t>
      </w:r>
      <w:r w:rsidR="004973BB">
        <w:t xml:space="preserve"> He formed the automotive industry’s first internet resource for disseminating press information to magazine editors, </w:t>
      </w:r>
      <w:hyperlink r:id="rId4" w:history="1">
        <w:r w:rsidR="004973BB" w:rsidRPr="00275271">
          <w:rPr>
            <w:rStyle w:val="Hyperlink"/>
          </w:rPr>
          <w:t>www.Electronic-PR.com</w:t>
        </w:r>
      </w:hyperlink>
      <w:r w:rsidR="004973BB">
        <w:t>, in 1990.</w:t>
      </w:r>
    </w:p>
    <w:p w14:paraId="74C0DBBA" w14:textId="77777777" w:rsidR="004973BB" w:rsidRDefault="004973BB" w:rsidP="008F41C3">
      <w:pPr>
        <w:jc w:val="both"/>
      </w:pPr>
    </w:p>
    <w:p w14:paraId="37B489DA" w14:textId="2AA75FA2" w:rsidR="00664F1F" w:rsidRDefault="004973BB" w:rsidP="008F41C3">
      <w:pPr>
        <w:jc w:val="both"/>
      </w:pPr>
      <w:r>
        <w:t>Bill was part of the original committee that created the NHRA California Hot Rod Reunion (CHRR) in 1997 and in 2017 he received the CHRR Lifetime Achievement award. Today</w:t>
      </w:r>
      <w:r w:rsidR="00205FB4">
        <w:t>,</w:t>
      </w:r>
      <w:r>
        <w:t xml:space="preserve"> Bill is still active, running his Holland Communications</w:t>
      </w:r>
      <w:r w:rsidR="003E08C7">
        <w:t xml:space="preserve"> advertising/PR</w:t>
      </w:r>
      <w:r w:rsidR="00676826">
        <w:t xml:space="preserve"> business</w:t>
      </w:r>
      <w:r w:rsidR="00155961">
        <w:t>, contributes tech stories to several publications and websites,</w:t>
      </w:r>
      <w:r w:rsidR="00676826">
        <w:t xml:space="preserve"> and attends</w:t>
      </w:r>
      <w:r>
        <w:t xml:space="preserve"> many </w:t>
      </w:r>
      <w:r w:rsidR="00676826">
        <w:t>racing/</w:t>
      </w:r>
      <w:r>
        <w:t xml:space="preserve">industry events.  </w:t>
      </w:r>
      <w:r w:rsidR="00664F1F">
        <w:t xml:space="preserve"> </w:t>
      </w:r>
    </w:p>
    <w:p w14:paraId="664B6828" w14:textId="70911909" w:rsidR="008F41C3" w:rsidRPr="008F41C3" w:rsidRDefault="00881BB9" w:rsidP="008F41C3">
      <w:pPr>
        <w:jc w:val="both"/>
      </w:pPr>
      <w:r>
        <w:t xml:space="preserve">   </w:t>
      </w:r>
      <w:r w:rsidR="00ED0590">
        <w:t xml:space="preserve">  </w:t>
      </w:r>
      <w:r w:rsidR="008F41C3">
        <w:t xml:space="preserve">   </w:t>
      </w:r>
    </w:p>
    <w:sectPr w:rsidR="008F41C3" w:rsidRPr="008F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C3"/>
    <w:rsid w:val="00155961"/>
    <w:rsid w:val="00205FB4"/>
    <w:rsid w:val="003E08C7"/>
    <w:rsid w:val="004973BB"/>
    <w:rsid w:val="004B158D"/>
    <w:rsid w:val="00664F1F"/>
    <w:rsid w:val="00676826"/>
    <w:rsid w:val="00881BB9"/>
    <w:rsid w:val="008F41C3"/>
    <w:rsid w:val="009B3189"/>
    <w:rsid w:val="00A964E3"/>
    <w:rsid w:val="00B745C3"/>
    <w:rsid w:val="00E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71B54"/>
  <w15:docId w15:val="{F8BE056E-8D15-4D36-B442-F6014166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3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nic-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Hibler</dc:creator>
  <cp:keywords/>
  <dc:description/>
  <cp:lastModifiedBy>Susan Smiley-Height</cp:lastModifiedBy>
  <cp:revision>2</cp:revision>
  <dcterms:created xsi:type="dcterms:W3CDTF">2024-02-18T16:16:00Z</dcterms:created>
  <dcterms:modified xsi:type="dcterms:W3CDTF">2024-02-18T16:16:00Z</dcterms:modified>
</cp:coreProperties>
</file>