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014C" w14:textId="77777777" w:rsidR="009F6DF3" w:rsidRPr="0037748C" w:rsidRDefault="009F6DF3" w:rsidP="009F6DF3">
      <w:pPr>
        <w:pStyle w:val="NoSpacing"/>
        <w:jc w:val="center"/>
        <w:rPr>
          <w:rFonts w:ascii="Cambria" w:hAnsi="Cambria"/>
          <w:b/>
          <w:bCs/>
          <w:sz w:val="36"/>
          <w:szCs w:val="36"/>
        </w:rPr>
      </w:pPr>
      <w:r w:rsidRPr="0037748C">
        <w:rPr>
          <w:rFonts w:ascii="Cambria" w:hAnsi="Cambria"/>
          <w:b/>
          <w:bCs/>
          <w:sz w:val="36"/>
          <w:szCs w:val="36"/>
        </w:rPr>
        <w:t>Scott Kalitta – Kalitta Motorsports</w:t>
      </w:r>
    </w:p>
    <w:p w14:paraId="605B81CC" w14:textId="77777777" w:rsidR="009F6DF3" w:rsidRDefault="009F6DF3" w:rsidP="009F6DF3">
      <w:pPr>
        <w:pStyle w:val="NoSpacing"/>
        <w:rPr>
          <w:rFonts w:ascii="Cambria" w:hAnsi="Cambria"/>
          <w:sz w:val="24"/>
          <w:szCs w:val="24"/>
        </w:rPr>
      </w:pPr>
    </w:p>
    <w:p w14:paraId="318F4A00" w14:textId="77777777" w:rsidR="009F6DF3" w:rsidRDefault="009F6DF3" w:rsidP="009F6DF3">
      <w:pPr>
        <w:pStyle w:val="NoSpacing"/>
        <w:ind w:firstLine="720"/>
        <w:rPr>
          <w:rFonts w:ascii="Cambria" w:hAnsi="Cambria"/>
          <w:sz w:val="24"/>
          <w:szCs w:val="24"/>
        </w:rPr>
      </w:pPr>
    </w:p>
    <w:p w14:paraId="5EB0DBC9" w14:textId="29CBB89B" w:rsidR="002D797D" w:rsidRDefault="002D797D" w:rsidP="002D797D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“Scott was a larger-than-life character.” </w:t>
      </w:r>
    </w:p>
    <w:p w14:paraId="03118F6A" w14:textId="77777777" w:rsidR="00463274" w:rsidRDefault="009F6DF3" w:rsidP="00463274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“He was a big brother, a mentor and a best friend rolled up in one.” </w:t>
      </w:r>
    </w:p>
    <w:p w14:paraId="42D57FCF" w14:textId="04BD365E" w:rsidR="00463274" w:rsidRDefault="009F6DF3" w:rsidP="00463274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“He had a big, big heart.” </w:t>
      </w:r>
    </w:p>
    <w:p w14:paraId="54F7FCC3" w14:textId="77777777" w:rsidR="00463274" w:rsidRDefault="009F6DF3" w:rsidP="00463274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“He was a practical joker; he messed with everyone.” </w:t>
      </w:r>
    </w:p>
    <w:p w14:paraId="2C657150" w14:textId="77777777" w:rsidR="002D797D" w:rsidRDefault="002D797D" w:rsidP="00463274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“If you were loyal to him, he was 10 times more loyal to you.”</w:t>
      </w:r>
    </w:p>
    <w:p w14:paraId="2AACE7E5" w14:textId="4AB8E147" w:rsidR="00463274" w:rsidRDefault="00463274" w:rsidP="00463274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“He’s the </w:t>
      </w:r>
      <w:proofErr w:type="spellStart"/>
      <w:r>
        <w:rPr>
          <w:rFonts w:ascii="Cambria" w:hAnsi="Cambria"/>
          <w:sz w:val="24"/>
          <w:szCs w:val="24"/>
        </w:rPr>
        <w:t>baddest</w:t>
      </w:r>
      <w:proofErr w:type="spellEnd"/>
      <w:r>
        <w:rPr>
          <w:rFonts w:ascii="Cambria" w:hAnsi="Cambria"/>
          <w:sz w:val="24"/>
          <w:szCs w:val="24"/>
        </w:rPr>
        <w:t xml:space="preserve">-ass racer I’ve ever known.” </w:t>
      </w:r>
    </w:p>
    <w:p w14:paraId="7A863D9B" w14:textId="77777777" w:rsidR="00463274" w:rsidRDefault="00463274" w:rsidP="00463274">
      <w:pPr>
        <w:pStyle w:val="NoSpacing"/>
        <w:ind w:firstLine="720"/>
        <w:rPr>
          <w:rFonts w:ascii="Cambria" w:hAnsi="Cambria"/>
          <w:sz w:val="24"/>
          <w:szCs w:val="24"/>
        </w:rPr>
      </w:pPr>
    </w:p>
    <w:p w14:paraId="74E903A5" w14:textId="470F9771" w:rsidR="00CE44D8" w:rsidRDefault="009F6DF3" w:rsidP="00463274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Those are just a few of the ways some of the people who knew </w:t>
      </w:r>
      <w:r w:rsidR="0021331C">
        <w:rPr>
          <w:rFonts w:ascii="Cambria" w:hAnsi="Cambria"/>
          <w:sz w:val="24"/>
          <w:szCs w:val="24"/>
        </w:rPr>
        <w:t xml:space="preserve">the late </w:t>
      </w:r>
      <w:r>
        <w:rPr>
          <w:rFonts w:ascii="Cambria" w:hAnsi="Cambria"/>
          <w:sz w:val="24"/>
          <w:szCs w:val="24"/>
        </w:rPr>
        <w:t xml:space="preserve">Scott </w:t>
      </w:r>
      <w:proofErr w:type="spellStart"/>
      <w:r>
        <w:rPr>
          <w:rFonts w:ascii="Cambria" w:hAnsi="Cambria"/>
          <w:sz w:val="24"/>
          <w:szCs w:val="24"/>
        </w:rPr>
        <w:t>Kalitta</w:t>
      </w:r>
      <w:proofErr w:type="spellEnd"/>
      <w:r>
        <w:rPr>
          <w:rFonts w:ascii="Cambria" w:hAnsi="Cambria"/>
          <w:sz w:val="24"/>
          <w:szCs w:val="24"/>
        </w:rPr>
        <w:t xml:space="preserve"> best describe him today. </w:t>
      </w:r>
      <w:r w:rsidR="00463274">
        <w:rPr>
          <w:rFonts w:ascii="Cambria" w:hAnsi="Cambria"/>
          <w:sz w:val="24"/>
          <w:szCs w:val="24"/>
        </w:rPr>
        <w:t xml:space="preserve">Whether it was fighting to win races and championships, giving friends from other teams a race car after they crashed their own or flying his team to California for </w:t>
      </w:r>
      <w:r w:rsidR="005D6521">
        <w:rPr>
          <w:rFonts w:ascii="Cambria" w:hAnsi="Cambria"/>
          <w:sz w:val="24"/>
          <w:szCs w:val="24"/>
        </w:rPr>
        <w:t>a</w:t>
      </w:r>
      <w:r w:rsidR="00463274">
        <w:rPr>
          <w:rFonts w:ascii="Cambria" w:hAnsi="Cambria"/>
          <w:sz w:val="24"/>
          <w:szCs w:val="24"/>
        </w:rPr>
        <w:t xml:space="preserve"> funeral in 1996, </w:t>
      </w:r>
      <w:r w:rsidR="00676BE8">
        <w:rPr>
          <w:rFonts w:ascii="Cambria" w:hAnsi="Cambria"/>
          <w:sz w:val="24"/>
          <w:szCs w:val="24"/>
        </w:rPr>
        <w:t>the son of NHRA legend Connie Kalitta</w:t>
      </w:r>
      <w:r w:rsidR="00463274">
        <w:rPr>
          <w:rFonts w:ascii="Cambria" w:hAnsi="Cambria"/>
          <w:sz w:val="24"/>
          <w:szCs w:val="24"/>
        </w:rPr>
        <w:t xml:space="preserve"> was </w:t>
      </w:r>
      <w:r w:rsidR="00F24A08">
        <w:rPr>
          <w:rFonts w:ascii="Cambria" w:hAnsi="Cambria"/>
          <w:sz w:val="24"/>
          <w:szCs w:val="24"/>
        </w:rPr>
        <w:t>by all accounts</w:t>
      </w:r>
      <w:r w:rsidR="00463274">
        <w:rPr>
          <w:rFonts w:ascii="Cambria" w:hAnsi="Cambria"/>
          <w:sz w:val="24"/>
          <w:szCs w:val="24"/>
        </w:rPr>
        <w:t xml:space="preserve">, an amazing </w:t>
      </w:r>
      <w:r w:rsidR="005D6521">
        <w:rPr>
          <w:rFonts w:ascii="Cambria" w:hAnsi="Cambria"/>
          <w:sz w:val="24"/>
          <w:szCs w:val="24"/>
        </w:rPr>
        <w:t>person</w:t>
      </w:r>
      <w:r w:rsidR="00463274">
        <w:rPr>
          <w:rFonts w:ascii="Cambria" w:hAnsi="Cambria"/>
          <w:sz w:val="24"/>
          <w:szCs w:val="24"/>
        </w:rPr>
        <w:t xml:space="preserve">. </w:t>
      </w:r>
    </w:p>
    <w:p w14:paraId="3382BA9D" w14:textId="3E3A94A9" w:rsidR="002D797D" w:rsidRDefault="00676BE8" w:rsidP="00044F1A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Scott </w:t>
      </w:r>
      <w:r w:rsidR="00044F1A">
        <w:rPr>
          <w:rFonts w:ascii="Cambria" w:hAnsi="Cambria"/>
          <w:sz w:val="24"/>
          <w:szCs w:val="24"/>
        </w:rPr>
        <w:t xml:space="preserve">Kalitta won the NHRA Top Fuel championship in 1994 and ’95 and is one of only 18 drivers to win races in both Top Fuel and Funny Car. </w:t>
      </w:r>
      <w:r w:rsidR="002D797D">
        <w:rPr>
          <w:rFonts w:ascii="Cambria" w:hAnsi="Cambria"/>
          <w:sz w:val="24"/>
          <w:szCs w:val="24"/>
        </w:rPr>
        <w:t xml:space="preserve">After Kalitta Motorsports resumed operation following a brief shutdown, the team hired Dick LaHaie in 1992 as </w:t>
      </w:r>
      <w:proofErr w:type="spellStart"/>
      <w:r w:rsidR="002D797D">
        <w:rPr>
          <w:rFonts w:ascii="Cambria" w:hAnsi="Cambria"/>
          <w:sz w:val="24"/>
          <w:szCs w:val="24"/>
        </w:rPr>
        <w:t>Kalitta’s</w:t>
      </w:r>
      <w:proofErr w:type="spellEnd"/>
      <w:r w:rsidR="002D797D">
        <w:rPr>
          <w:rFonts w:ascii="Cambria" w:hAnsi="Cambria"/>
          <w:sz w:val="24"/>
          <w:szCs w:val="24"/>
        </w:rPr>
        <w:t xml:space="preserve"> crew chief and brought back the core team members to run his Top Fuel car. </w:t>
      </w:r>
    </w:p>
    <w:p w14:paraId="7F193797" w14:textId="78690526" w:rsidR="00044F1A" w:rsidRDefault="00044F1A" w:rsidP="00044F1A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After finishing second in the final season standings in 1993, </w:t>
      </w:r>
      <w:r w:rsidR="002D797D">
        <w:rPr>
          <w:rFonts w:ascii="Cambria" w:hAnsi="Cambria"/>
          <w:sz w:val="24"/>
          <w:szCs w:val="24"/>
        </w:rPr>
        <w:t>Kalitta</w:t>
      </w:r>
      <w:r>
        <w:rPr>
          <w:rFonts w:ascii="Cambria" w:hAnsi="Cambria"/>
          <w:sz w:val="24"/>
          <w:szCs w:val="24"/>
        </w:rPr>
        <w:t xml:space="preserve"> became the first Top Fuel driver to win four-straight races in 1994 reaching the winner’s circle at Columbus, O</w:t>
      </w:r>
      <w:r w:rsidR="0021331C"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24"/>
          <w:szCs w:val="24"/>
        </w:rPr>
        <w:t>, Topeka, K</w:t>
      </w:r>
      <w:r w:rsidR="0021331C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, Denver and Sonoma, C</w:t>
      </w:r>
      <w:r w:rsidR="0021331C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. He won five races that season on the way to his first NHRA Top Fuel title. The next season, he won six races and his second-consecutive season championship and followed the championships with a runner-up finish in</w:t>
      </w:r>
      <w:r w:rsidR="00E25BD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199</w:t>
      </w:r>
      <w:r w:rsidR="00E25BDE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  <w:r w:rsidR="00E25BDE">
        <w:rPr>
          <w:rFonts w:ascii="Cambria" w:hAnsi="Cambria"/>
          <w:sz w:val="24"/>
          <w:szCs w:val="24"/>
        </w:rPr>
        <w:t xml:space="preserve"> </w:t>
      </w:r>
      <w:r w:rsidR="002D797D">
        <w:rPr>
          <w:rFonts w:ascii="Cambria" w:hAnsi="Cambria"/>
          <w:sz w:val="24"/>
          <w:szCs w:val="24"/>
        </w:rPr>
        <w:t xml:space="preserve">That was </w:t>
      </w:r>
      <w:r w:rsidR="006C308D">
        <w:rPr>
          <w:rFonts w:ascii="Cambria" w:hAnsi="Cambria"/>
          <w:sz w:val="24"/>
          <w:szCs w:val="24"/>
        </w:rPr>
        <w:t xml:space="preserve">the </w:t>
      </w:r>
      <w:r w:rsidR="002D797D">
        <w:rPr>
          <w:rFonts w:ascii="Cambria" w:hAnsi="Cambria"/>
          <w:sz w:val="24"/>
          <w:szCs w:val="24"/>
        </w:rPr>
        <w:t xml:space="preserve">first and second in four seasons. Not bad. </w:t>
      </w:r>
    </w:p>
    <w:p w14:paraId="523F45E1" w14:textId="2A5E9014" w:rsidR="00044F1A" w:rsidRDefault="00044F1A" w:rsidP="00044F1A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Although he made his mark in Top Fuel, his first win came </w:t>
      </w:r>
      <w:r w:rsidR="00296813">
        <w:rPr>
          <w:rFonts w:ascii="Cambria" w:hAnsi="Cambria"/>
          <w:sz w:val="24"/>
          <w:szCs w:val="24"/>
        </w:rPr>
        <w:t>in</w:t>
      </w:r>
      <w:r>
        <w:rPr>
          <w:rFonts w:ascii="Cambria" w:hAnsi="Cambria"/>
          <w:sz w:val="24"/>
          <w:szCs w:val="24"/>
        </w:rPr>
        <w:t xml:space="preserve"> the Kalitta </w:t>
      </w:r>
      <w:r w:rsidR="00990CC4">
        <w:rPr>
          <w:rFonts w:ascii="Cambria" w:hAnsi="Cambria"/>
          <w:sz w:val="24"/>
          <w:szCs w:val="24"/>
        </w:rPr>
        <w:t>Flying Service</w:t>
      </w:r>
      <w:r>
        <w:rPr>
          <w:rFonts w:ascii="Cambria" w:hAnsi="Cambria"/>
          <w:sz w:val="24"/>
          <w:szCs w:val="24"/>
        </w:rPr>
        <w:t xml:space="preserve"> Funny Car in 198</w:t>
      </w:r>
      <w:r w:rsidR="00DF2646">
        <w:rPr>
          <w:rFonts w:ascii="Cambria" w:hAnsi="Cambria"/>
          <w:sz w:val="24"/>
          <w:szCs w:val="24"/>
        </w:rPr>
        <w:t>9</w:t>
      </w:r>
      <w:r w:rsidR="00463274">
        <w:rPr>
          <w:rFonts w:ascii="Cambria" w:hAnsi="Cambria"/>
          <w:sz w:val="24"/>
          <w:szCs w:val="24"/>
        </w:rPr>
        <w:t>.</w:t>
      </w:r>
      <w:r w:rsidR="002D797D">
        <w:rPr>
          <w:rFonts w:ascii="Cambria" w:hAnsi="Cambria"/>
          <w:sz w:val="24"/>
          <w:szCs w:val="24"/>
        </w:rPr>
        <w:t xml:space="preserve"> It was a win for the ages that showed the kind of driver and competitor Scott Kalitta was.</w:t>
      </w:r>
    </w:p>
    <w:p w14:paraId="3C13DCC2" w14:textId="5FF3F62C" w:rsidR="00676BE8" w:rsidRDefault="00463274" w:rsidP="00676BE8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“Scott was very competitive; he wanted to win races,” </w:t>
      </w:r>
      <w:r w:rsidR="002D797D">
        <w:rPr>
          <w:rFonts w:ascii="Cambria" w:hAnsi="Cambria"/>
          <w:sz w:val="24"/>
          <w:szCs w:val="24"/>
        </w:rPr>
        <w:t xml:space="preserve">teammate </w:t>
      </w:r>
      <w:r>
        <w:rPr>
          <w:rFonts w:ascii="Cambria" w:hAnsi="Cambria"/>
          <w:sz w:val="24"/>
          <w:szCs w:val="24"/>
        </w:rPr>
        <w:t xml:space="preserve">Jim Oberhofer remembered. “Early on, you could see his struggle with that. In the old days, it was show up at the </w:t>
      </w:r>
      <w:r w:rsidR="006C308D">
        <w:rPr>
          <w:rFonts w:ascii="Cambria" w:hAnsi="Cambria"/>
          <w:sz w:val="24"/>
          <w:szCs w:val="24"/>
        </w:rPr>
        <w:t>racetrack</w:t>
      </w:r>
      <w:r>
        <w:rPr>
          <w:rFonts w:ascii="Cambria" w:hAnsi="Cambria"/>
          <w:sz w:val="24"/>
          <w:szCs w:val="24"/>
        </w:rPr>
        <w:t>, and the thought mentality of the crew was like, ‘we hope we can qualify’, getting to the second round was like winning a race. Anything further than that was amazing. We always thought, ‘Scott will win a race when hell freezes over</w:t>
      </w:r>
      <w:r w:rsidR="00676BE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’</w:t>
      </w:r>
      <w:r w:rsidR="00676BE8">
        <w:rPr>
          <w:rFonts w:ascii="Cambria" w:hAnsi="Cambria"/>
          <w:sz w:val="24"/>
          <w:szCs w:val="24"/>
        </w:rPr>
        <w:t>”</w:t>
      </w:r>
      <w:r>
        <w:rPr>
          <w:rFonts w:ascii="Cambria" w:hAnsi="Cambria"/>
          <w:sz w:val="24"/>
          <w:szCs w:val="24"/>
        </w:rPr>
        <w:t xml:space="preserve"> </w:t>
      </w:r>
    </w:p>
    <w:p w14:paraId="1C4E9460" w14:textId="52D35B69" w:rsidR="00463274" w:rsidRDefault="00676BE8" w:rsidP="00676BE8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Houston in 1989, it almost did. The race was snowed out. When they race</w:t>
      </w:r>
      <w:r w:rsidR="00F00A41"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 xml:space="preserve"> the next weekend, the Kalitta Flying Service Funny Car nearly hit the wall after dropping a cylinder in the final round, but Kalitta came from behind to defeat Bruce Larson</w:t>
      </w:r>
      <w:r w:rsidR="0046327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and claim </w:t>
      </w:r>
      <w:r w:rsidR="004928FC">
        <w:rPr>
          <w:rFonts w:ascii="Cambria" w:hAnsi="Cambria"/>
          <w:sz w:val="24"/>
          <w:szCs w:val="24"/>
        </w:rPr>
        <w:t>the first of his 11 race wins</w:t>
      </w:r>
      <w:r>
        <w:rPr>
          <w:rFonts w:ascii="Cambria" w:hAnsi="Cambria"/>
          <w:sz w:val="24"/>
          <w:szCs w:val="24"/>
        </w:rPr>
        <w:t xml:space="preserve">. </w:t>
      </w:r>
    </w:p>
    <w:p w14:paraId="01D92BB1" w14:textId="6632B2F6" w:rsidR="0038073D" w:rsidRDefault="0038073D" w:rsidP="0038073D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</w:t>
      </w:r>
      <w:r w:rsidR="004E52BD">
        <w:rPr>
          <w:rFonts w:ascii="Cambria" w:hAnsi="Cambria"/>
          <w:sz w:val="24"/>
          <w:szCs w:val="24"/>
        </w:rPr>
        <w:t>Scott</w:t>
      </w:r>
      <w:r>
        <w:rPr>
          <w:rFonts w:ascii="Cambria" w:hAnsi="Cambria"/>
          <w:sz w:val="24"/>
          <w:szCs w:val="24"/>
        </w:rPr>
        <w:t xml:space="preserve"> was </w:t>
      </w:r>
      <w:r w:rsidR="00676BE8">
        <w:rPr>
          <w:rFonts w:ascii="Cambria" w:hAnsi="Cambria"/>
          <w:sz w:val="24"/>
          <w:szCs w:val="24"/>
        </w:rPr>
        <w:t xml:space="preserve">an </w:t>
      </w:r>
      <w:r>
        <w:rPr>
          <w:rFonts w:ascii="Cambria" w:hAnsi="Cambria"/>
          <w:sz w:val="24"/>
          <w:szCs w:val="24"/>
        </w:rPr>
        <w:t>old</w:t>
      </w:r>
      <w:r w:rsidR="0011594E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school racer,” Oberhofer continued. “He was an interesting mix because you have the guys who were </w:t>
      </w:r>
      <w:r w:rsidR="0011594E"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 xml:space="preserve">foundation of drag racing like Don Garlits and Connie, </w:t>
      </w:r>
      <w:r w:rsidR="00C96333"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>Greek</w:t>
      </w:r>
      <w:r w:rsidR="00C96333">
        <w:rPr>
          <w:rFonts w:ascii="Cambria" w:hAnsi="Cambria"/>
          <w:sz w:val="24"/>
          <w:szCs w:val="24"/>
        </w:rPr>
        <w:t xml:space="preserve"> (Chris </w:t>
      </w:r>
      <w:proofErr w:type="spellStart"/>
      <w:r w:rsidR="00C96333">
        <w:rPr>
          <w:rFonts w:ascii="Cambria" w:hAnsi="Cambria"/>
          <w:sz w:val="24"/>
          <w:szCs w:val="24"/>
        </w:rPr>
        <w:t>Karamesines</w:t>
      </w:r>
      <w:proofErr w:type="spellEnd"/>
      <w:r w:rsidR="00C96333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 and all these guys. And then somewhere in the middle falls Scott. I think he was very under-appreciated as a legend of the sport.” </w:t>
      </w:r>
    </w:p>
    <w:p w14:paraId="494464CD" w14:textId="4188806F" w:rsidR="00886AD1" w:rsidRDefault="00886AD1" w:rsidP="0038073D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wasn’t all about the competition, though; Kalitta was </w:t>
      </w:r>
      <w:r w:rsidR="006C308D">
        <w:rPr>
          <w:rFonts w:ascii="Cambria" w:hAnsi="Cambria"/>
          <w:sz w:val="24"/>
          <w:szCs w:val="24"/>
        </w:rPr>
        <w:t>a practical</w:t>
      </w:r>
      <w:r>
        <w:rPr>
          <w:rFonts w:ascii="Cambria" w:hAnsi="Cambria"/>
          <w:sz w:val="24"/>
          <w:szCs w:val="24"/>
        </w:rPr>
        <w:t xml:space="preserve"> joker and a generous soul. When a friend’s </w:t>
      </w:r>
      <w:r w:rsidR="004E52BD">
        <w:rPr>
          <w:rFonts w:ascii="Cambria" w:hAnsi="Cambria"/>
          <w:sz w:val="24"/>
          <w:szCs w:val="24"/>
        </w:rPr>
        <w:t xml:space="preserve">team wrecked its only car, Kalitta didn’t loan them a car, he </w:t>
      </w:r>
      <w:r w:rsidR="004E52BD" w:rsidRPr="004E52BD">
        <w:rPr>
          <w:rFonts w:ascii="Cambria" w:hAnsi="Cambria"/>
          <w:i/>
          <w:iCs/>
          <w:sz w:val="24"/>
          <w:szCs w:val="24"/>
        </w:rPr>
        <w:t>gave</w:t>
      </w:r>
      <w:r w:rsidR="004E52BD">
        <w:rPr>
          <w:rFonts w:ascii="Cambria" w:hAnsi="Cambria"/>
          <w:sz w:val="24"/>
          <w:szCs w:val="24"/>
        </w:rPr>
        <w:t xml:space="preserve"> them a car. </w:t>
      </w:r>
    </w:p>
    <w:p w14:paraId="3385E60D" w14:textId="77777777" w:rsidR="004E52BD" w:rsidRDefault="004E52BD" w:rsidP="0038073D">
      <w:pPr>
        <w:pStyle w:val="NoSpacing"/>
        <w:ind w:firstLine="720"/>
        <w:rPr>
          <w:rFonts w:ascii="Cambria" w:hAnsi="Cambria"/>
          <w:sz w:val="24"/>
          <w:szCs w:val="24"/>
        </w:rPr>
      </w:pPr>
    </w:p>
    <w:p w14:paraId="61FF1984" w14:textId="7AD34E2D" w:rsidR="005F51C1" w:rsidRDefault="00E018A9" w:rsidP="00463274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When Scott met Kathy, whom he would later marry, </w:t>
      </w:r>
      <w:r w:rsidR="004E52BD">
        <w:rPr>
          <w:rFonts w:ascii="Cambria" w:hAnsi="Cambria"/>
          <w:sz w:val="24"/>
          <w:szCs w:val="24"/>
        </w:rPr>
        <w:t>family became his focus</w:t>
      </w:r>
      <w:r>
        <w:rPr>
          <w:rFonts w:ascii="Cambria" w:hAnsi="Cambria"/>
          <w:sz w:val="24"/>
          <w:szCs w:val="24"/>
        </w:rPr>
        <w:t xml:space="preserve">. </w:t>
      </w:r>
      <w:r w:rsidR="005F51C1">
        <w:rPr>
          <w:rFonts w:ascii="Cambria" w:hAnsi="Cambria"/>
          <w:sz w:val="24"/>
          <w:szCs w:val="24"/>
        </w:rPr>
        <w:t xml:space="preserve">Despite all the racing accolades, the fun, </w:t>
      </w:r>
      <w:r w:rsidR="006C308D">
        <w:rPr>
          <w:rFonts w:ascii="Cambria" w:hAnsi="Cambria"/>
          <w:sz w:val="24"/>
          <w:szCs w:val="24"/>
        </w:rPr>
        <w:t>friends,</w:t>
      </w:r>
      <w:r w:rsidR="00C37AF1">
        <w:rPr>
          <w:rFonts w:ascii="Cambria" w:hAnsi="Cambria"/>
          <w:sz w:val="24"/>
          <w:szCs w:val="24"/>
        </w:rPr>
        <w:t xml:space="preserve"> and </w:t>
      </w:r>
      <w:r w:rsidR="005F51C1">
        <w:rPr>
          <w:rFonts w:ascii="Cambria" w:hAnsi="Cambria"/>
          <w:sz w:val="24"/>
          <w:szCs w:val="24"/>
        </w:rPr>
        <w:t xml:space="preserve">frivolity, being a good husband to Kathy and </w:t>
      </w:r>
      <w:r w:rsidR="00B6413F">
        <w:rPr>
          <w:rFonts w:ascii="Cambria" w:hAnsi="Cambria"/>
          <w:sz w:val="24"/>
          <w:szCs w:val="24"/>
        </w:rPr>
        <w:t xml:space="preserve">a </w:t>
      </w:r>
      <w:r w:rsidR="005F51C1">
        <w:rPr>
          <w:rFonts w:ascii="Cambria" w:hAnsi="Cambria"/>
          <w:sz w:val="24"/>
          <w:szCs w:val="24"/>
        </w:rPr>
        <w:t xml:space="preserve">good father for Corey and Colin was more important to Kalitta than anything else. </w:t>
      </w:r>
    </w:p>
    <w:p w14:paraId="7B753361" w14:textId="2287570A" w:rsidR="005F51C1" w:rsidRDefault="005F51C1" w:rsidP="00463274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“As good a race car driver as he wanted to be</w:t>
      </w:r>
      <w:r w:rsidR="004E52BD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he wanted to be the best father ever, and he worked hard at that,” Oberhofer said. “I give him tremendous credit for how hard he worked at that. </w:t>
      </w:r>
      <w:r w:rsidR="0031001A"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24"/>
          <w:szCs w:val="24"/>
        </w:rPr>
        <w:t xml:space="preserve">e was an awesome dad, an awesome </w:t>
      </w:r>
      <w:r w:rsidR="006C308D">
        <w:rPr>
          <w:rFonts w:ascii="Cambria" w:hAnsi="Cambria"/>
          <w:sz w:val="24"/>
          <w:szCs w:val="24"/>
        </w:rPr>
        <w:t>husband,</w:t>
      </w:r>
      <w:r>
        <w:rPr>
          <w:rFonts w:ascii="Cambria" w:hAnsi="Cambria"/>
          <w:sz w:val="24"/>
          <w:szCs w:val="24"/>
        </w:rPr>
        <w:t xml:space="preserve"> and an awesome son.</w:t>
      </w:r>
      <w:r w:rsidR="00B6413F">
        <w:rPr>
          <w:rFonts w:ascii="Cambria" w:hAnsi="Cambria"/>
          <w:sz w:val="24"/>
          <w:szCs w:val="24"/>
        </w:rPr>
        <w:t>”</w:t>
      </w:r>
    </w:p>
    <w:p w14:paraId="2A979FD3" w14:textId="682F1946" w:rsidR="004E52BD" w:rsidRPr="00AA204C" w:rsidRDefault="00AA204C" w:rsidP="004E52BD">
      <w:pPr>
        <w:pStyle w:val="NoSpacing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Scott Kalitta – a </w:t>
      </w:r>
      <w:r w:rsidR="00F00A41">
        <w:rPr>
          <w:rFonts w:ascii="Cambria" w:hAnsi="Cambria"/>
          <w:sz w:val="24"/>
          <w:szCs w:val="24"/>
        </w:rPr>
        <w:t xml:space="preserve">two-time champion, a </w:t>
      </w:r>
      <w:r>
        <w:rPr>
          <w:rFonts w:ascii="Cambria" w:hAnsi="Cambria"/>
          <w:sz w:val="24"/>
          <w:szCs w:val="24"/>
        </w:rPr>
        <w:t xml:space="preserve">larger-than-life big brother, mentor, best friend, practical </w:t>
      </w:r>
      <w:r w:rsidR="006C308D">
        <w:rPr>
          <w:rFonts w:ascii="Cambria" w:hAnsi="Cambria"/>
          <w:sz w:val="24"/>
          <w:szCs w:val="24"/>
        </w:rPr>
        <w:t>joker,</w:t>
      </w:r>
      <w:r>
        <w:rPr>
          <w:rFonts w:ascii="Cambria" w:hAnsi="Cambria"/>
          <w:sz w:val="24"/>
          <w:szCs w:val="24"/>
        </w:rPr>
        <w:t xml:space="preserve"> and bad-ass racer with a big, big heart is now rightfully a member of the International Drag Racing Hall of Fame. </w:t>
      </w:r>
      <w:r w:rsidR="004E52BD">
        <w:rPr>
          <w:rFonts w:ascii="Cambria" w:hAnsi="Cambria"/>
          <w:sz w:val="24"/>
          <w:szCs w:val="24"/>
        </w:rPr>
        <w:t>Connie and Scott Kalitta join Walt and Pat Austin as the hall’s only two father-son inductee</w:t>
      </w:r>
      <w:r w:rsidR="00F00A41">
        <w:rPr>
          <w:rFonts w:ascii="Cambria" w:hAnsi="Cambria"/>
          <w:sz w:val="24"/>
          <w:szCs w:val="24"/>
        </w:rPr>
        <w:t xml:space="preserve"> pairs</w:t>
      </w:r>
      <w:r w:rsidR="004E52BD">
        <w:rPr>
          <w:rFonts w:ascii="Cambria" w:hAnsi="Cambria"/>
          <w:sz w:val="24"/>
          <w:szCs w:val="24"/>
        </w:rPr>
        <w:t xml:space="preserve">. </w:t>
      </w:r>
    </w:p>
    <w:p w14:paraId="460A6DF3" w14:textId="77777777" w:rsidR="00AA204C" w:rsidRDefault="00AA204C" w:rsidP="009F6DF3">
      <w:pPr>
        <w:pStyle w:val="NoSpacing"/>
      </w:pPr>
    </w:p>
    <w:p w14:paraId="41AAAB53" w14:textId="77777777" w:rsidR="00AA204C" w:rsidRDefault="00AA204C" w:rsidP="009F6DF3">
      <w:pPr>
        <w:pStyle w:val="NoSpacing"/>
      </w:pPr>
    </w:p>
    <w:sectPr w:rsidR="00AA2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F3"/>
    <w:rsid w:val="00044F1A"/>
    <w:rsid w:val="0011594E"/>
    <w:rsid w:val="0021331C"/>
    <w:rsid w:val="00296813"/>
    <w:rsid w:val="002A41D6"/>
    <w:rsid w:val="002C4CF1"/>
    <w:rsid w:val="002D797D"/>
    <w:rsid w:val="0031001A"/>
    <w:rsid w:val="00371E2B"/>
    <w:rsid w:val="0038073D"/>
    <w:rsid w:val="00463274"/>
    <w:rsid w:val="004928FC"/>
    <w:rsid w:val="004E52BD"/>
    <w:rsid w:val="005D6521"/>
    <w:rsid w:val="005F51C1"/>
    <w:rsid w:val="00633DD7"/>
    <w:rsid w:val="0066711C"/>
    <w:rsid w:val="00676BE8"/>
    <w:rsid w:val="006C308D"/>
    <w:rsid w:val="00886AD1"/>
    <w:rsid w:val="00990CC4"/>
    <w:rsid w:val="009F6DF3"/>
    <w:rsid w:val="00AA204C"/>
    <w:rsid w:val="00B6413F"/>
    <w:rsid w:val="00C37AF1"/>
    <w:rsid w:val="00C96333"/>
    <w:rsid w:val="00CE44D8"/>
    <w:rsid w:val="00DD2F54"/>
    <w:rsid w:val="00DF2646"/>
    <w:rsid w:val="00E018A9"/>
    <w:rsid w:val="00E25BDE"/>
    <w:rsid w:val="00F00A41"/>
    <w:rsid w:val="00F24A08"/>
    <w:rsid w:val="00F7643D"/>
    <w:rsid w:val="00F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7325"/>
  <w15:chartTrackingRefBased/>
  <w15:docId w15:val="{A3431455-C881-4C66-844A-432359EB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Goodman</dc:creator>
  <cp:keywords/>
  <dc:description/>
  <cp:lastModifiedBy>Susan Smiley-Height</cp:lastModifiedBy>
  <cp:revision>2</cp:revision>
  <dcterms:created xsi:type="dcterms:W3CDTF">2024-02-18T16:49:00Z</dcterms:created>
  <dcterms:modified xsi:type="dcterms:W3CDTF">2024-02-18T16:49:00Z</dcterms:modified>
</cp:coreProperties>
</file>